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D5" w:rsidRDefault="00661AD5">
      <w:pPr>
        <w:widowControl w:val="0"/>
        <w:spacing w:before="0" w:line="276" w:lineRule="auto"/>
        <w:rPr>
          <w:rFonts w:ascii="Arial" w:eastAsia="Arial" w:hAnsi="Arial" w:cs="Arial"/>
          <w:sz w:val="22"/>
          <w:szCs w:val="22"/>
        </w:rPr>
      </w:pPr>
    </w:p>
    <w:p w:rsidR="008C00BC" w:rsidRDefault="008C00BC">
      <w:pPr>
        <w:widowControl w:val="0"/>
        <w:spacing w:before="0" w:line="276" w:lineRule="auto"/>
        <w:rPr>
          <w:rFonts w:ascii="Arial" w:eastAsia="Arial" w:hAnsi="Arial" w:cs="Arial"/>
          <w:sz w:val="22"/>
          <w:szCs w:val="22"/>
        </w:rPr>
      </w:pPr>
    </w:p>
    <w:p w:rsidR="008C00BC" w:rsidRDefault="008C00BC">
      <w:pPr>
        <w:widowControl w:val="0"/>
        <w:spacing w:before="0" w:line="276" w:lineRule="auto"/>
        <w:rPr>
          <w:rFonts w:ascii="Arial" w:eastAsia="Arial" w:hAnsi="Arial" w:cs="Arial"/>
          <w:sz w:val="22"/>
          <w:szCs w:val="22"/>
        </w:rPr>
      </w:pPr>
    </w:p>
    <w:p w:rsidR="00ED7913" w:rsidRDefault="00ED7913">
      <w:pPr>
        <w:widowControl w:val="0"/>
        <w:spacing w:before="0" w:line="276" w:lineRule="auto"/>
        <w:rPr>
          <w:rFonts w:ascii="Arial" w:eastAsia="Arial" w:hAnsi="Arial" w:cs="Arial"/>
          <w:sz w:val="22"/>
          <w:szCs w:val="22"/>
        </w:rPr>
      </w:pPr>
    </w:p>
    <w:p w:rsidR="00ED7913" w:rsidRDefault="00ED7913">
      <w:pPr>
        <w:widowControl w:val="0"/>
        <w:spacing w:before="0" w:line="276" w:lineRule="auto"/>
        <w:rPr>
          <w:rFonts w:ascii="Arial" w:eastAsia="Arial" w:hAnsi="Arial" w:cs="Arial"/>
          <w:sz w:val="22"/>
          <w:szCs w:val="22"/>
        </w:rPr>
      </w:pPr>
    </w:p>
    <w:p w:rsidR="00ED7913" w:rsidRDefault="00ED7913">
      <w:pPr>
        <w:widowControl w:val="0"/>
        <w:spacing w:before="0"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2"/>
        <w:tblW w:w="94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33"/>
        <w:gridCol w:w="250"/>
        <w:gridCol w:w="2087"/>
        <w:gridCol w:w="265"/>
        <w:gridCol w:w="1609"/>
        <w:gridCol w:w="428"/>
        <w:gridCol w:w="353"/>
        <w:gridCol w:w="171"/>
        <w:gridCol w:w="935"/>
        <w:gridCol w:w="766"/>
        <w:gridCol w:w="567"/>
      </w:tblGrid>
      <w:tr w:rsidR="00661AD5">
        <w:trPr>
          <w:trHeight w:val="420"/>
        </w:trPr>
        <w:tc>
          <w:tcPr>
            <w:tcW w:w="94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61AD5" w:rsidRDefault="00EA6B86">
            <w:pPr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INSCRIPCIÓN PARA EL </w:t>
            </w:r>
            <w:r w:rsidR="00CA22AD">
              <w:rPr>
                <w:b/>
                <w:sz w:val="24"/>
                <w:szCs w:val="24"/>
              </w:rPr>
              <w:t>TALLER</w:t>
            </w:r>
            <w:r>
              <w:rPr>
                <w:b/>
                <w:sz w:val="24"/>
                <w:szCs w:val="24"/>
              </w:rPr>
              <w:t xml:space="preserve"> DE LOGOTERAPIA</w:t>
            </w:r>
            <w:r w:rsidR="00CA22AD">
              <w:rPr>
                <w:b/>
                <w:sz w:val="24"/>
                <w:szCs w:val="24"/>
              </w:rPr>
              <w:t xml:space="preserve"> A IMPARTIR POR CARLOS DÍAZ</w:t>
            </w:r>
          </w:p>
          <w:p w:rsidR="00661AD5" w:rsidRDefault="00CA22AD">
            <w:pPr>
              <w:spacing w:before="0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(</w:t>
            </w:r>
            <w:proofErr w:type="spellStart"/>
            <w:proofErr w:type="gramStart"/>
            <w:r w:rsidR="00EA6B86">
              <w:rPr>
                <w:b/>
                <w:color w:val="0070C0"/>
                <w:sz w:val="24"/>
                <w:szCs w:val="24"/>
              </w:rPr>
              <w:t>días</w:t>
            </w:r>
            <w:proofErr w:type="spellEnd"/>
            <w:proofErr w:type="gramEnd"/>
            <w:r w:rsidR="00EA6B86">
              <w:rPr>
                <w:b/>
                <w:color w:val="0070C0"/>
                <w:sz w:val="24"/>
                <w:szCs w:val="24"/>
              </w:rPr>
              <w:t xml:space="preserve"> </w:t>
            </w:r>
            <w:r w:rsidR="00820CD5">
              <w:rPr>
                <w:b/>
                <w:color w:val="0070C0"/>
                <w:sz w:val="24"/>
                <w:szCs w:val="24"/>
              </w:rPr>
              <w:t>2</w:t>
            </w:r>
            <w:r w:rsidR="00A72D06">
              <w:rPr>
                <w:b/>
                <w:color w:val="0070C0"/>
                <w:sz w:val="24"/>
                <w:szCs w:val="24"/>
              </w:rPr>
              <w:t xml:space="preserve"> y </w:t>
            </w:r>
            <w:r w:rsidR="00820CD5">
              <w:rPr>
                <w:b/>
                <w:color w:val="0070C0"/>
                <w:sz w:val="24"/>
                <w:szCs w:val="24"/>
              </w:rPr>
              <w:t>3</w:t>
            </w:r>
            <w:r w:rsidR="00A72D06">
              <w:rPr>
                <w:b/>
                <w:color w:val="0070C0"/>
                <w:sz w:val="24"/>
                <w:szCs w:val="24"/>
              </w:rPr>
              <w:t xml:space="preserve"> de</w:t>
            </w:r>
            <w:r w:rsidR="00EA6B86"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EA6B86">
              <w:rPr>
                <w:b/>
                <w:color w:val="0070C0"/>
                <w:sz w:val="24"/>
                <w:szCs w:val="24"/>
              </w:rPr>
              <w:t>Febrero</w:t>
            </w:r>
            <w:proofErr w:type="spellEnd"/>
            <w:r w:rsidR="00EA6B86">
              <w:rPr>
                <w:b/>
                <w:color w:val="0070C0"/>
                <w:sz w:val="24"/>
                <w:szCs w:val="24"/>
              </w:rPr>
              <w:t xml:space="preserve"> 201</w:t>
            </w:r>
            <w:r>
              <w:rPr>
                <w:b/>
                <w:color w:val="0070C0"/>
                <w:sz w:val="24"/>
                <w:szCs w:val="24"/>
              </w:rPr>
              <w:t xml:space="preserve">9. Hotel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Azarbe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de Murcia</w:t>
            </w:r>
            <w:r w:rsidR="00EA6B86">
              <w:rPr>
                <w:b/>
                <w:color w:val="0070C0"/>
                <w:sz w:val="24"/>
                <w:szCs w:val="24"/>
              </w:rPr>
              <w:t>)</w:t>
            </w:r>
          </w:p>
          <w:p w:rsidR="00661AD5" w:rsidRDefault="00661AD5">
            <w:pPr>
              <w:jc w:val="center"/>
            </w:pPr>
          </w:p>
        </w:tc>
      </w:tr>
      <w:tr w:rsidR="00661AD5">
        <w:trPr>
          <w:trHeight w:val="200"/>
        </w:trPr>
        <w:tc>
          <w:tcPr>
            <w:tcW w:w="9464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1AD5" w:rsidRDefault="00661AD5"/>
        </w:tc>
      </w:tr>
      <w:tr w:rsidR="00661AD5">
        <w:trPr>
          <w:trHeight w:val="280"/>
        </w:trPr>
        <w:tc>
          <w:tcPr>
            <w:tcW w:w="43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61AD5" w:rsidRDefault="00661AD5"/>
        </w:tc>
        <w:tc>
          <w:tcPr>
            <w:tcW w:w="265" w:type="dxa"/>
            <w:vAlign w:val="bottom"/>
          </w:tcPr>
          <w:p w:rsidR="00661AD5" w:rsidRDefault="00661AD5"/>
        </w:tc>
        <w:tc>
          <w:tcPr>
            <w:tcW w:w="349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61AD5" w:rsidRDefault="00661AD5"/>
        </w:tc>
        <w:tc>
          <w:tcPr>
            <w:tcW w:w="766" w:type="dxa"/>
            <w:vAlign w:val="center"/>
          </w:tcPr>
          <w:p w:rsidR="00661AD5" w:rsidRDefault="00661AD5"/>
        </w:tc>
        <w:tc>
          <w:tcPr>
            <w:tcW w:w="567" w:type="dxa"/>
            <w:vAlign w:val="center"/>
          </w:tcPr>
          <w:p w:rsidR="00661AD5" w:rsidRDefault="00661AD5">
            <w:pPr>
              <w:ind w:right="-108"/>
            </w:pPr>
          </w:p>
        </w:tc>
      </w:tr>
      <w:tr w:rsidR="00661AD5">
        <w:trPr>
          <w:trHeight w:val="280"/>
        </w:trPr>
        <w:tc>
          <w:tcPr>
            <w:tcW w:w="437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1AD5" w:rsidRDefault="00EA6B86">
            <w:proofErr w:type="spellStart"/>
            <w:r>
              <w:t>Apellidos</w:t>
            </w:r>
            <w:proofErr w:type="spellEnd"/>
            <w:r>
              <w:t xml:space="preserve"> </w:t>
            </w:r>
          </w:p>
        </w:tc>
        <w:tc>
          <w:tcPr>
            <w:tcW w:w="265" w:type="dxa"/>
          </w:tcPr>
          <w:p w:rsidR="00661AD5" w:rsidRDefault="00661AD5"/>
        </w:tc>
        <w:tc>
          <w:tcPr>
            <w:tcW w:w="349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1AD5" w:rsidRDefault="00EA6B86">
            <w:proofErr w:type="spellStart"/>
            <w:r>
              <w:t>Nombre</w:t>
            </w:r>
            <w:proofErr w:type="spellEnd"/>
          </w:p>
        </w:tc>
        <w:tc>
          <w:tcPr>
            <w:tcW w:w="1333" w:type="dxa"/>
            <w:gridSpan w:val="2"/>
          </w:tcPr>
          <w:p w:rsidR="00661AD5" w:rsidRDefault="00661AD5">
            <w:pPr>
              <w:jc w:val="center"/>
            </w:pPr>
          </w:p>
        </w:tc>
      </w:tr>
      <w:tr w:rsidR="00661AD5">
        <w:trPr>
          <w:trHeight w:val="280"/>
        </w:trPr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61AD5" w:rsidRDefault="00661AD5">
            <w:bookmarkStart w:id="0" w:name="_GoBack"/>
            <w:bookmarkEnd w:id="0"/>
          </w:p>
        </w:tc>
        <w:tc>
          <w:tcPr>
            <w:tcW w:w="250" w:type="dxa"/>
            <w:vAlign w:val="bottom"/>
          </w:tcPr>
          <w:p w:rsidR="00661AD5" w:rsidRDefault="00661AD5"/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61AD5" w:rsidRDefault="00661AD5"/>
        </w:tc>
        <w:tc>
          <w:tcPr>
            <w:tcW w:w="265" w:type="dxa"/>
            <w:vAlign w:val="bottom"/>
          </w:tcPr>
          <w:p w:rsidR="00661AD5" w:rsidRDefault="00661AD5"/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61AD5" w:rsidRDefault="00661AD5">
            <w:pPr>
              <w:ind w:right="-108"/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661AD5" w:rsidRDefault="00661AD5">
            <w:pPr>
              <w:ind w:right="-108"/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61AD5" w:rsidRDefault="00661AD5">
            <w:pPr>
              <w:ind w:right="-108"/>
            </w:pPr>
          </w:p>
        </w:tc>
      </w:tr>
      <w:tr w:rsidR="00661AD5">
        <w:trPr>
          <w:trHeight w:val="280"/>
        </w:trPr>
        <w:tc>
          <w:tcPr>
            <w:tcW w:w="20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1AD5" w:rsidRDefault="00EA6B86">
            <w:proofErr w:type="spellStart"/>
            <w:r>
              <w:t>Teléfono</w:t>
            </w:r>
            <w:proofErr w:type="spellEnd"/>
            <w:r>
              <w:t xml:space="preserve"> </w:t>
            </w:r>
          </w:p>
        </w:tc>
        <w:tc>
          <w:tcPr>
            <w:tcW w:w="250" w:type="dxa"/>
          </w:tcPr>
          <w:p w:rsidR="00661AD5" w:rsidRDefault="00661AD5"/>
        </w:tc>
        <w:tc>
          <w:tcPr>
            <w:tcW w:w="20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1AD5" w:rsidRDefault="00661AD5"/>
        </w:tc>
        <w:tc>
          <w:tcPr>
            <w:tcW w:w="265" w:type="dxa"/>
          </w:tcPr>
          <w:p w:rsidR="00661AD5" w:rsidRDefault="00661AD5"/>
        </w:tc>
        <w:tc>
          <w:tcPr>
            <w:tcW w:w="203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1AD5" w:rsidRDefault="00EA6B86">
            <w:r>
              <w:t xml:space="preserve">Ciudad </w:t>
            </w:r>
            <w:proofErr w:type="spellStart"/>
            <w:r>
              <w:t>residencia</w:t>
            </w:r>
            <w:proofErr w:type="spellEnd"/>
          </w:p>
        </w:tc>
        <w:tc>
          <w:tcPr>
            <w:tcW w:w="353" w:type="dxa"/>
          </w:tcPr>
          <w:p w:rsidR="00661AD5" w:rsidRDefault="00661AD5"/>
        </w:tc>
        <w:tc>
          <w:tcPr>
            <w:tcW w:w="2439" w:type="dxa"/>
            <w:gridSpan w:val="4"/>
          </w:tcPr>
          <w:p w:rsidR="00661AD5" w:rsidRDefault="00661AD5"/>
        </w:tc>
      </w:tr>
      <w:tr w:rsidR="00661AD5">
        <w:trPr>
          <w:trHeight w:val="280"/>
        </w:trPr>
        <w:tc>
          <w:tcPr>
            <w:tcW w:w="9464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61AD5" w:rsidRDefault="00661AD5"/>
        </w:tc>
      </w:tr>
      <w:tr w:rsidR="00661AD5" w:rsidTr="00CA22AD">
        <w:trPr>
          <w:trHeight w:val="58"/>
        </w:trPr>
        <w:tc>
          <w:tcPr>
            <w:tcW w:w="437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1AD5" w:rsidRDefault="00661AD5"/>
        </w:tc>
        <w:tc>
          <w:tcPr>
            <w:tcW w:w="265" w:type="dxa"/>
          </w:tcPr>
          <w:p w:rsidR="00661AD5" w:rsidRDefault="00661AD5"/>
        </w:tc>
        <w:tc>
          <w:tcPr>
            <w:tcW w:w="4829" w:type="dxa"/>
            <w:gridSpan w:val="7"/>
          </w:tcPr>
          <w:p w:rsidR="00661AD5" w:rsidRDefault="00661AD5"/>
        </w:tc>
      </w:tr>
      <w:tr w:rsidR="00661AD5" w:rsidTr="00CA22AD">
        <w:trPr>
          <w:trHeight w:val="68"/>
        </w:trPr>
        <w:tc>
          <w:tcPr>
            <w:tcW w:w="43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61AD5" w:rsidRDefault="00661AD5"/>
        </w:tc>
        <w:tc>
          <w:tcPr>
            <w:tcW w:w="265" w:type="dxa"/>
            <w:vAlign w:val="bottom"/>
          </w:tcPr>
          <w:p w:rsidR="00661AD5" w:rsidRDefault="00661AD5"/>
        </w:tc>
        <w:tc>
          <w:tcPr>
            <w:tcW w:w="482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61AD5" w:rsidRDefault="00661AD5"/>
        </w:tc>
      </w:tr>
      <w:tr w:rsidR="00661AD5">
        <w:trPr>
          <w:trHeight w:val="280"/>
        </w:trPr>
        <w:tc>
          <w:tcPr>
            <w:tcW w:w="4370" w:type="dxa"/>
            <w:gridSpan w:val="3"/>
            <w:tcBorders>
              <w:top w:val="single" w:sz="4" w:space="0" w:color="000000"/>
              <w:left w:val="nil"/>
              <w:right w:val="nil"/>
            </w:tcBorders>
          </w:tcPr>
          <w:p w:rsidR="00661AD5" w:rsidRDefault="00661AD5"/>
        </w:tc>
        <w:tc>
          <w:tcPr>
            <w:tcW w:w="265" w:type="dxa"/>
          </w:tcPr>
          <w:p w:rsidR="00661AD5" w:rsidRDefault="00661AD5"/>
        </w:tc>
        <w:tc>
          <w:tcPr>
            <w:tcW w:w="4829" w:type="dxa"/>
            <w:gridSpan w:val="7"/>
            <w:tcBorders>
              <w:top w:val="single" w:sz="4" w:space="0" w:color="000000"/>
              <w:left w:val="nil"/>
              <w:right w:val="nil"/>
            </w:tcBorders>
          </w:tcPr>
          <w:p w:rsidR="00661AD5" w:rsidRDefault="00EA6B86">
            <w:proofErr w:type="spellStart"/>
            <w:r>
              <w:t>Correo</w:t>
            </w:r>
            <w:proofErr w:type="spellEnd"/>
            <w:r>
              <w:t xml:space="preserve"> </w:t>
            </w:r>
            <w:proofErr w:type="spellStart"/>
            <w:r>
              <w:t>Electrónico</w:t>
            </w:r>
            <w:proofErr w:type="spellEnd"/>
          </w:p>
        </w:tc>
      </w:tr>
      <w:tr w:rsidR="00661AD5">
        <w:trPr>
          <w:trHeight w:val="280"/>
        </w:trPr>
        <w:tc>
          <w:tcPr>
            <w:tcW w:w="9464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661AD5" w:rsidRDefault="00661AD5">
            <w:pPr>
              <w:rPr>
                <w:b/>
                <w:u w:val="single"/>
              </w:rPr>
            </w:pPr>
          </w:p>
        </w:tc>
      </w:tr>
      <w:bookmarkStart w:id="1" w:name="_gjdgxs" w:colFirst="0" w:colLast="0"/>
      <w:bookmarkEnd w:id="1"/>
      <w:tr w:rsidR="00661AD5">
        <w:trPr>
          <w:trHeight w:val="280"/>
        </w:trPr>
        <w:tc>
          <w:tcPr>
            <w:tcW w:w="9464" w:type="dxa"/>
            <w:gridSpan w:val="11"/>
            <w:tcBorders>
              <w:top w:val="nil"/>
              <w:left w:val="nil"/>
              <w:right w:val="nil"/>
            </w:tcBorders>
          </w:tcPr>
          <w:p w:rsidR="00661AD5" w:rsidRDefault="00EA6B86">
            <w:pPr>
              <w:rPr>
                <w:color w:val="BFBFBF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margin">
                        <wp:posOffset>-36020</wp:posOffset>
                      </wp:positionH>
                      <wp:positionV relativeFrom="paragraph">
                        <wp:posOffset>37465</wp:posOffset>
                      </wp:positionV>
                      <wp:extent cx="1756756" cy="1"/>
                      <wp:effectExtent l="0" t="0" r="15240" b="19050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56756" cy="1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610FCAE" id="Conector recto 5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.85pt,2.95pt" to="135.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" strokecolor="black [3213]" strokeweight=".25pt">
                      <w10:wrap anchorx="margin"/>
                    </v:line>
                  </w:pict>
                </mc:Fallback>
              </mc:AlternateContent>
            </w:r>
          </w:p>
        </w:tc>
      </w:tr>
    </w:tbl>
    <w:p w:rsidR="00661AD5" w:rsidRDefault="00661AD5"/>
    <w:tbl>
      <w:tblPr>
        <w:tblStyle w:val="a3"/>
        <w:tblW w:w="9431" w:type="dxa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7021"/>
        <w:gridCol w:w="992"/>
        <w:gridCol w:w="1418"/>
      </w:tblGrid>
      <w:tr w:rsidR="00661AD5">
        <w:trPr>
          <w:trHeight w:val="20"/>
        </w:trPr>
        <w:tc>
          <w:tcPr>
            <w:tcW w:w="7021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AD5" w:rsidRDefault="00661AD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8D8D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AD5" w:rsidRDefault="00661AD5">
            <w:pPr>
              <w:spacing w:before="0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AD5" w:rsidRDefault="00EA6B86">
            <w:pPr>
              <w:spacing w:before="0"/>
              <w:jc w:val="center"/>
              <w:rPr>
                <w:rFonts w:ascii="Tahoma" w:eastAsia="Tahoma" w:hAnsi="Tahoma" w:cs="Tahoma"/>
                <w:b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Importe</w:t>
            </w:r>
            <w:proofErr w:type="spellEnd"/>
          </w:p>
        </w:tc>
      </w:tr>
      <w:tr w:rsidR="00661AD5">
        <w:trPr>
          <w:trHeight w:val="140"/>
        </w:trPr>
        <w:tc>
          <w:tcPr>
            <w:tcW w:w="702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61AD5" w:rsidRDefault="00CA22AD" w:rsidP="00ED7913">
            <w:proofErr w:type="spellStart"/>
            <w:r>
              <w:t>Contribución</w:t>
            </w:r>
            <w:proofErr w:type="spellEnd"/>
            <w:r>
              <w:t xml:space="preserve"> a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gastos</w:t>
            </w:r>
            <w:proofErr w:type="spellEnd"/>
            <w:r>
              <w:t xml:space="preserve"> del </w:t>
            </w:r>
            <w:proofErr w:type="spellStart"/>
            <w:r>
              <w:t>Curso</w:t>
            </w:r>
            <w:r w:rsidR="00ED7913">
              <w:t>-Donativo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AD5" w:rsidRDefault="00661AD5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AD5" w:rsidRDefault="00820CD5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t>3</w:t>
            </w:r>
            <w:r w:rsidR="00EA6B86">
              <w:t>0 €</w:t>
            </w:r>
          </w:p>
        </w:tc>
      </w:tr>
      <w:tr w:rsidR="00661AD5">
        <w:trPr>
          <w:trHeight w:val="140"/>
        </w:trPr>
        <w:tc>
          <w:tcPr>
            <w:tcW w:w="702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61AD5" w:rsidRDefault="00661AD5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AD5" w:rsidRDefault="00661AD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1AD5" w:rsidRDefault="00661AD5">
            <w:pPr>
              <w:jc w:val="center"/>
            </w:pPr>
          </w:p>
        </w:tc>
      </w:tr>
      <w:tr w:rsidR="00661AD5">
        <w:trPr>
          <w:trHeight w:val="140"/>
        </w:trPr>
        <w:tc>
          <w:tcPr>
            <w:tcW w:w="94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61AD5" w:rsidRDefault="00EA6B86">
            <w:pPr>
              <w:rPr>
                <w:b/>
                <w:sz w:val="24"/>
                <w:szCs w:val="24"/>
              </w:rPr>
            </w:pPr>
            <w:r>
              <w:t xml:space="preserve">Pago: </w:t>
            </w:r>
            <w:proofErr w:type="spellStart"/>
            <w:r>
              <w:t>mediante</w:t>
            </w:r>
            <w:proofErr w:type="spellEnd"/>
            <w:r>
              <w:t xml:space="preserve"> </w:t>
            </w:r>
            <w:proofErr w:type="spellStart"/>
            <w:r>
              <w:t>transferencia</w:t>
            </w:r>
            <w:proofErr w:type="spellEnd"/>
            <w:r>
              <w:t xml:space="preserve"> a la C.C. </w:t>
            </w:r>
            <w:r>
              <w:rPr>
                <w:b/>
                <w:sz w:val="24"/>
                <w:szCs w:val="24"/>
              </w:rPr>
              <w:t>ES82  3183  3000  4700  0145  8140</w:t>
            </w:r>
          </w:p>
          <w:p w:rsidR="00661AD5" w:rsidRDefault="00EA6B8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Indicando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concepto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transferencia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Nombre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ED7913">
              <w:rPr>
                <w:sz w:val="18"/>
                <w:szCs w:val="18"/>
              </w:rPr>
              <w:t>y</w:t>
            </w:r>
            <w:r>
              <w:rPr>
                <w:i/>
                <w:sz w:val="18"/>
                <w:szCs w:val="18"/>
              </w:rPr>
              <w:t xml:space="preserve"> </w:t>
            </w:r>
            <w:r w:rsidR="00ED7913">
              <w:rPr>
                <w:i/>
                <w:sz w:val="18"/>
                <w:szCs w:val="18"/>
              </w:rPr>
              <w:t>“Taller Carlos Diaz</w:t>
            </w:r>
            <w:r>
              <w:rPr>
                <w:sz w:val="18"/>
                <w:szCs w:val="18"/>
              </w:rPr>
              <w:t>”</w:t>
            </w:r>
          </w:p>
          <w:p w:rsidR="00661AD5" w:rsidRDefault="00EA6B86">
            <w:r>
              <w:t>(</w:t>
            </w:r>
            <w:proofErr w:type="spellStart"/>
            <w:r>
              <w:t>Remitir</w:t>
            </w:r>
            <w:proofErr w:type="spellEnd"/>
            <w:r>
              <w:t xml:space="preserve"> </w:t>
            </w:r>
            <w:proofErr w:type="spellStart"/>
            <w:r>
              <w:t>copia</w:t>
            </w:r>
            <w:proofErr w:type="spellEnd"/>
            <w:r>
              <w:t xml:space="preserve"> de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formulario</w:t>
            </w:r>
            <w:proofErr w:type="spellEnd"/>
            <w:r>
              <w:t xml:space="preserve"> </w:t>
            </w:r>
            <w:proofErr w:type="spellStart"/>
            <w:r>
              <w:t>rellenado</w:t>
            </w:r>
            <w:proofErr w:type="spellEnd"/>
            <w:r>
              <w:t xml:space="preserve"> a :  </w:t>
            </w:r>
            <w:hyperlink r:id="rId7">
              <w:r>
                <w:rPr>
                  <w:b/>
                  <w:color w:val="0000FF"/>
                  <w:sz w:val="24"/>
                  <w:szCs w:val="24"/>
                  <w:u w:val="single"/>
                </w:rPr>
                <w:t>correo@viktorfranklregiondemurcia.org</w:t>
              </w:r>
            </w:hyperlink>
            <w:r w:rsidR="00ED7913">
              <w:t xml:space="preserve"> </w:t>
            </w:r>
            <w:proofErr w:type="spellStart"/>
            <w:r w:rsidR="00ED7913">
              <w:t>acompañando</w:t>
            </w:r>
            <w:proofErr w:type="spellEnd"/>
            <w:r>
              <w:t xml:space="preserve"> el </w:t>
            </w:r>
            <w:proofErr w:type="spellStart"/>
            <w:r>
              <w:rPr>
                <w:u w:val="single"/>
              </w:rPr>
              <w:t>comprobante</w:t>
            </w:r>
            <w:proofErr w:type="spellEnd"/>
            <w:r>
              <w:rPr>
                <w:u w:val="single"/>
              </w:rPr>
              <w:t xml:space="preserve"> de </w:t>
            </w:r>
            <w:proofErr w:type="spellStart"/>
            <w:r>
              <w:rPr>
                <w:u w:val="single"/>
              </w:rPr>
              <w:t>transferencia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ya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realizada</w:t>
            </w:r>
            <w:proofErr w:type="spellEnd"/>
            <w:r>
              <w:t>)</w:t>
            </w:r>
          </w:p>
        </w:tc>
      </w:tr>
    </w:tbl>
    <w:p w:rsidR="00661AD5" w:rsidRDefault="00661AD5">
      <w:pPr>
        <w:rPr>
          <w:sz w:val="14"/>
          <w:szCs w:val="14"/>
        </w:rPr>
      </w:pPr>
    </w:p>
    <w:p w:rsidR="00661AD5" w:rsidRDefault="00EA6B86">
      <w:pPr>
        <w:jc w:val="both"/>
        <w:rPr>
          <w:sz w:val="14"/>
          <w:szCs w:val="14"/>
        </w:rPr>
      </w:pPr>
      <w:r>
        <w:rPr>
          <w:b/>
          <w:sz w:val="14"/>
          <w:szCs w:val="14"/>
        </w:rPr>
        <w:t>PROTECCIÓN DE DATOS</w:t>
      </w:r>
      <w:r>
        <w:rPr>
          <w:sz w:val="14"/>
          <w:szCs w:val="14"/>
        </w:rPr>
        <w:t xml:space="preserve">: De </w:t>
      </w:r>
      <w:proofErr w:type="spellStart"/>
      <w:r>
        <w:rPr>
          <w:sz w:val="14"/>
          <w:szCs w:val="14"/>
        </w:rPr>
        <w:t>conformidad</w:t>
      </w:r>
      <w:proofErr w:type="spellEnd"/>
      <w:r>
        <w:rPr>
          <w:sz w:val="14"/>
          <w:szCs w:val="14"/>
        </w:rPr>
        <w:t xml:space="preserve"> con lo </w:t>
      </w:r>
      <w:proofErr w:type="spellStart"/>
      <w:r>
        <w:rPr>
          <w:sz w:val="14"/>
          <w:szCs w:val="14"/>
        </w:rPr>
        <w:t>dispuesto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en</w:t>
      </w:r>
      <w:proofErr w:type="spellEnd"/>
      <w:r>
        <w:rPr>
          <w:sz w:val="14"/>
          <w:szCs w:val="14"/>
        </w:rPr>
        <w:t xml:space="preserve"> el </w:t>
      </w:r>
      <w:proofErr w:type="spellStart"/>
      <w:r>
        <w:rPr>
          <w:sz w:val="14"/>
          <w:szCs w:val="14"/>
        </w:rPr>
        <w:t>artículo</w:t>
      </w:r>
      <w:proofErr w:type="spellEnd"/>
      <w:r>
        <w:rPr>
          <w:sz w:val="14"/>
          <w:szCs w:val="14"/>
        </w:rPr>
        <w:t xml:space="preserve"> 5 de la Ley </w:t>
      </w:r>
      <w:proofErr w:type="spellStart"/>
      <w:r>
        <w:rPr>
          <w:sz w:val="14"/>
          <w:szCs w:val="14"/>
        </w:rPr>
        <w:t>Orgánica</w:t>
      </w:r>
      <w:proofErr w:type="spellEnd"/>
      <w:r>
        <w:rPr>
          <w:sz w:val="14"/>
          <w:szCs w:val="14"/>
        </w:rPr>
        <w:t xml:space="preserve"> 15/1999, de 13 de </w:t>
      </w:r>
      <w:proofErr w:type="spellStart"/>
      <w:r>
        <w:rPr>
          <w:sz w:val="14"/>
          <w:szCs w:val="14"/>
        </w:rPr>
        <w:t>diciembre</w:t>
      </w:r>
      <w:proofErr w:type="spellEnd"/>
      <w:r>
        <w:rPr>
          <w:sz w:val="14"/>
          <w:szCs w:val="14"/>
        </w:rPr>
        <w:t xml:space="preserve"> de </w:t>
      </w:r>
      <w:proofErr w:type="spellStart"/>
      <w:r>
        <w:rPr>
          <w:sz w:val="14"/>
          <w:szCs w:val="14"/>
        </w:rPr>
        <w:t>Protección</w:t>
      </w:r>
      <w:proofErr w:type="spellEnd"/>
      <w:r>
        <w:rPr>
          <w:sz w:val="14"/>
          <w:szCs w:val="14"/>
        </w:rPr>
        <w:t xml:space="preserve"> de </w:t>
      </w:r>
      <w:proofErr w:type="spellStart"/>
      <w:r>
        <w:rPr>
          <w:sz w:val="14"/>
          <w:szCs w:val="14"/>
        </w:rPr>
        <w:t>Datos</w:t>
      </w:r>
      <w:proofErr w:type="spellEnd"/>
      <w:r>
        <w:rPr>
          <w:sz w:val="14"/>
          <w:szCs w:val="14"/>
        </w:rPr>
        <w:t xml:space="preserve"> de </w:t>
      </w:r>
      <w:proofErr w:type="spellStart"/>
      <w:r>
        <w:rPr>
          <w:sz w:val="14"/>
          <w:szCs w:val="14"/>
        </w:rPr>
        <w:t>Carácter</w:t>
      </w:r>
      <w:proofErr w:type="spellEnd"/>
      <w:r>
        <w:rPr>
          <w:sz w:val="14"/>
          <w:szCs w:val="14"/>
        </w:rPr>
        <w:t xml:space="preserve"> Personal. </w:t>
      </w:r>
      <w:proofErr w:type="spellStart"/>
      <w:r>
        <w:rPr>
          <w:sz w:val="14"/>
          <w:szCs w:val="14"/>
        </w:rPr>
        <w:t>Asociación</w:t>
      </w:r>
      <w:proofErr w:type="spellEnd"/>
      <w:r>
        <w:rPr>
          <w:sz w:val="14"/>
          <w:szCs w:val="14"/>
        </w:rPr>
        <w:t xml:space="preserve"> Viktor Frankl RM </w:t>
      </w:r>
      <w:proofErr w:type="spellStart"/>
      <w:r>
        <w:rPr>
          <w:sz w:val="14"/>
          <w:szCs w:val="14"/>
        </w:rPr>
        <w:t>informa</w:t>
      </w:r>
      <w:proofErr w:type="spellEnd"/>
      <w:r>
        <w:rPr>
          <w:sz w:val="14"/>
          <w:szCs w:val="14"/>
        </w:rPr>
        <w:t xml:space="preserve"> que </w:t>
      </w:r>
      <w:proofErr w:type="spellStart"/>
      <w:r>
        <w:rPr>
          <w:sz w:val="14"/>
          <w:szCs w:val="14"/>
        </w:rPr>
        <w:t>tal</w:t>
      </w:r>
      <w:proofErr w:type="spellEnd"/>
      <w:r>
        <w:rPr>
          <w:sz w:val="14"/>
          <w:szCs w:val="14"/>
        </w:rPr>
        <w:t xml:space="preserve"> y </w:t>
      </w:r>
      <w:proofErr w:type="spellStart"/>
      <w:r>
        <w:rPr>
          <w:sz w:val="14"/>
          <w:szCs w:val="14"/>
        </w:rPr>
        <w:t>como</w:t>
      </w:r>
      <w:proofErr w:type="spellEnd"/>
      <w:r>
        <w:rPr>
          <w:sz w:val="14"/>
          <w:szCs w:val="14"/>
        </w:rPr>
        <w:t xml:space="preserve"> se </w:t>
      </w:r>
      <w:proofErr w:type="spellStart"/>
      <w:r>
        <w:rPr>
          <w:sz w:val="14"/>
          <w:szCs w:val="14"/>
        </w:rPr>
        <w:t>desprende</w:t>
      </w:r>
      <w:proofErr w:type="spellEnd"/>
      <w:r>
        <w:rPr>
          <w:sz w:val="14"/>
          <w:szCs w:val="14"/>
        </w:rPr>
        <w:t xml:space="preserve"> de la </w:t>
      </w:r>
      <w:proofErr w:type="spellStart"/>
      <w:r>
        <w:rPr>
          <w:sz w:val="14"/>
          <w:szCs w:val="14"/>
        </w:rPr>
        <w:t>naturaleza</w:t>
      </w:r>
      <w:proofErr w:type="spellEnd"/>
      <w:r>
        <w:rPr>
          <w:sz w:val="14"/>
          <w:szCs w:val="14"/>
        </w:rPr>
        <w:t xml:space="preserve"> de </w:t>
      </w:r>
      <w:proofErr w:type="spellStart"/>
      <w:r>
        <w:rPr>
          <w:sz w:val="14"/>
          <w:szCs w:val="14"/>
        </w:rPr>
        <w:t>los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datos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personales</w:t>
      </w:r>
      <w:proofErr w:type="spellEnd"/>
      <w:r>
        <w:rPr>
          <w:sz w:val="14"/>
          <w:szCs w:val="14"/>
        </w:rPr>
        <w:t xml:space="preserve"> que </w:t>
      </w:r>
      <w:proofErr w:type="spellStart"/>
      <w:r>
        <w:rPr>
          <w:sz w:val="14"/>
          <w:szCs w:val="14"/>
        </w:rPr>
        <w:t>en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esta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hoja</w:t>
      </w:r>
      <w:proofErr w:type="spellEnd"/>
      <w:r>
        <w:rPr>
          <w:sz w:val="14"/>
          <w:szCs w:val="14"/>
        </w:rPr>
        <w:t xml:space="preserve"> de </w:t>
      </w:r>
      <w:proofErr w:type="spellStart"/>
      <w:r>
        <w:rPr>
          <w:sz w:val="14"/>
          <w:szCs w:val="14"/>
        </w:rPr>
        <w:t>inscripción</w:t>
      </w:r>
      <w:proofErr w:type="spellEnd"/>
      <w:r>
        <w:rPr>
          <w:sz w:val="14"/>
          <w:szCs w:val="14"/>
        </w:rPr>
        <w:t xml:space="preserve"> se </w:t>
      </w:r>
      <w:proofErr w:type="spellStart"/>
      <w:r>
        <w:rPr>
          <w:sz w:val="14"/>
          <w:szCs w:val="14"/>
        </w:rPr>
        <w:t>solicitan</w:t>
      </w:r>
      <w:proofErr w:type="spellEnd"/>
      <w:r>
        <w:rPr>
          <w:sz w:val="14"/>
          <w:szCs w:val="14"/>
        </w:rPr>
        <w:t xml:space="preserve"> y de las </w:t>
      </w:r>
      <w:proofErr w:type="spellStart"/>
      <w:r>
        <w:rPr>
          <w:sz w:val="14"/>
          <w:szCs w:val="14"/>
        </w:rPr>
        <w:t>circunstancias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en</w:t>
      </w:r>
      <w:proofErr w:type="spellEnd"/>
      <w:r>
        <w:rPr>
          <w:sz w:val="14"/>
          <w:szCs w:val="14"/>
        </w:rPr>
        <w:t xml:space="preserve"> que se </w:t>
      </w:r>
      <w:proofErr w:type="spellStart"/>
      <w:r>
        <w:rPr>
          <w:sz w:val="14"/>
          <w:szCs w:val="14"/>
        </w:rPr>
        <w:t>recaban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los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mismos</w:t>
      </w:r>
      <w:proofErr w:type="spellEnd"/>
      <w:r>
        <w:rPr>
          <w:sz w:val="14"/>
          <w:szCs w:val="14"/>
        </w:rPr>
        <w:t xml:space="preserve">, tales </w:t>
      </w:r>
      <w:proofErr w:type="spellStart"/>
      <w:r>
        <w:rPr>
          <w:sz w:val="14"/>
          <w:szCs w:val="14"/>
        </w:rPr>
        <w:t>datos</w:t>
      </w:r>
      <w:proofErr w:type="spellEnd"/>
      <w:r>
        <w:rPr>
          <w:sz w:val="14"/>
          <w:szCs w:val="14"/>
        </w:rPr>
        <w:t xml:space="preserve"> se </w:t>
      </w:r>
      <w:proofErr w:type="spellStart"/>
      <w:r>
        <w:rPr>
          <w:sz w:val="14"/>
          <w:szCs w:val="14"/>
        </w:rPr>
        <w:t>incorporarán</w:t>
      </w:r>
      <w:proofErr w:type="spellEnd"/>
      <w:r>
        <w:rPr>
          <w:sz w:val="14"/>
          <w:szCs w:val="14"/>
        </w:rPr>
        <w:t xml:space="preserve"> a un </w:t>
      </w:r>
      <w:proofErr w:type="spellStart"/>
      <w:r>
        <w:rPr>
          <w:sz w:val="14"/>
          <w:szCs w:val="14"/>
        </w:rPr>
        <w:t>fichero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automatizado</w:t>
      </w:r>
      <w:proofErr w:type="spellEnd"/>
      <w:r>
        <w:rPr>
          <w:sz w:val="14"/>
          <w:szCs w:val="14"/>
        </w:rPr>
        <w:t xml:space="preserve"> de </w:t>
      </w:r>
      <w:proofErr w:type="spellStart"/>
      <w:r>
        <w:rPr>
          <w:sz w:val="14"/>
          <w:szCs w:val="14"/>
        </w:rPr>
        <w:t>datos</w:t>
      </w:r>
      <w:proofErr w:type="spellEnd"/>
      <w:r>
        <w:rPr>
          <w:sz w:val="14"/>
          <w:szCs w:val="14"/>
        </w:rPr>
        <w:t xml:space="preserve"> de </w:t>
      </w:r>
      <w:proofErr w:type="spellStart"/>
      <w:r>
        <w:rPr>
          <w:sz w:val="14"/>
          <w:szCs w:val="14"/>
        </w:rPr>
        <w:t>carácter</w:t>
      </w:r>
      <w:proofErr w:type="spellEnd"/>
      <w:r>
        <w:rPr>
          <w:sz w:val="14"/>
          <w:szCs w:val="14"/>
        </w:rPr>
        <w:t xml:space="preserve"> personal para </w:t>
      </w:r>
      <w:proofErr w:type="spellStart"/>
      <w:r>
        <w:rPr>
          <w:sz w:val="14"/>
          <w:szCs w:val="14"/>
        </w:rPr>
        <w:t>uso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interno</w:t>
      </w:r>
      <w:proofErr w:type="spellEnd"/>
      <w:r>
        <w:rPr>
          <w:sz w:val="14"/>
          <w:szCs w:val="14"/>
        </w:rPr>
        <w:t xml:space="preserve"> de la </w:t>
      </w:r>
      <w:proofErr w:type="spellStart"/>
      <w:r>
        <w:rPr>
          <w:sz w:val="14"/>
          <w:szCs w:val="14"/>
        </w:rPr>
        <w:t>entidad</w:t>
      </w:r>
      <w:proofErr w:type="spellEnd"/>
      <w:r>
        <w:rPr>
          <w:sz w:val="14"/>
          <w:szCs w:val="14"/>
        </w:rPr>
        <w:t xml:space="preserve">, </w:t>
      </w:r>
      <w:proofErr w:type="spellStart"/>
      <w:r>
        <w:rPr>
          <w:sz w:val="14"/>
          <w:szCs w:val="14"/>
        </w:rPr>
        <w:t>pudiendo</w:t>
      </w:r>
      <w:proofErr w:type="spellEnd"/>
      <w:r>
        <w:rPr>
          <w:sz w:val="14"/>
          <w:szCs w:val="14"/>
        </w:rPr>
        <w:t xml:space="preserve"> el titular </w:t>
      </w:r>
      <w:proofErr w:type="spellStart"/>
      <w:r>
        <w:rPr>
          <w:sz w:val="14"/>
          <w:szCs w:val="14"/>
        </w:rPr>
        <w:t>ejercitar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los</w:t>
      </w:r>
      <w:proofErr w:type="spellEnd"/>
      <w:r>
        <w:rPr>
          <w:sz w:val="14"/>
          <w:szCs w:val="14"/>
        </w:rPr>
        <w:t xml:space="preserve"> derechos de </w:t>
      </w:r>
      <w:proofErr w:type="spellStart"/>
      <w:r>
        <w:rPr>
          <w:sz w:val="14"/>
          <w:szCs w:val="14"/>
        </w:rPr>
        <w:t>acceso</w:t>
      </w:r>
      <w:proofErr w:type="spellEnd"/>
      <w:r>
        <w:rPr>
          <w:sz w:val="14"/>
          <w:szCs w:val="14"/>
        </w:rPr>
        <w:t xml:space="preserve">, </w:t>
      </w:r>
      <w:proofErr w:type="spellStart"/>
      <w:r>
        <w:rPr>
          <w:sz w:val="14"/>
          <w:szCs w:val="14"/>
        </w:rPr>
        <w:t>rectificación</w:t>
      </w:r>
      <w:proofErr w:type="spellEnd"/>
      <w:r>
        <w:rPr>
          <w:sz w:val="14"/>
          <w:szCs w:val="14"/>
        </w:rPr>
        <w:t xml:space="preserve"> y </w:t>
      </w:r>
      <w:proofErr w:type="spellStart"/>
      <w:r>
        <w:rPr>
          <w:sz w:val="14"/>
          <w:szCs w:val="14"/>
        </w:rPr>
        <w:t>cancelación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en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los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términos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previstos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en</w:t>
      </w:r>
      <w:proofErr w:type="spellEnd"/>
      <w:r>
        <w:rPr>
          <w:sz w:val="14"/>
          <w:szCs w:val="14"/>
        </w:rPr>
        <w:t xml:space="preserve"> la </w:t>
      </w:r>
      <w:proofErr w:type="spellStart"/>
      <w:r>
        <w:rPr>
          <w:sz w:val="14"/>
          <w:szCs w:val="14"/>
        </w:rPr>
        <w:t>citada</w:t>
      </w:r>
      <w:proofErr w:type="spellEnd"/>
      <w:r>
        <w:rPr>
          <w:sz w:val="14"/>
          <w:szCs w:val="14"/>
        </w:rPr>
        <w:t xml:space="preserve"> Ley </w:t>
      </w:r>
      <w:proofErr w:type="spellStart"/>
      <w:r>
        <w:rPr>
          <w:sz w:val="14"/>
          <w:szCs w:val="14"/>
        </w:rPr>
        <w:t>Orgánica</w:t>
      </w:r>
      <w:proofErr w:type="spellEnd"/>
      <w:r>
        <w:rPr>
          <w:sz w:val="14"/>
          <w:szCs w:val="14"/>
        </w:rPr>
        <w:t xml:space="preserve"> 15/1999 y </w:t>
      </w:r>
      <w:proofErr w:type="spellStart"/>
      <w:r>
        <w:rPr>
          <w:sz w:val="14"/>
          <w:szCs w:val="14"/>
        </w:rPr>
        <w:t>su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normativa</w:t>
      </w:r>
      <w:proofErr w:type="spellEnd"/>
      <w:r>
        <w:rPr>
          <w:sz w:val="14"/>
          <w:szCs w:val="14"/>
        </w:rPr>
        <w:t xml:space="preserve"> de </w:t>
      </w:r>
      <w:proofErr w:type="spellStart"/>
      <w:r>
        <w:rPr>
          <w:sz w:val="14"/>
          <w:szCs w:val="14"/>
        </w:rPr>
        <w:t>desarrollo</w:t>
      </w:r>
      <w:proofErr w:type="spellEnd"/>
      <w:r>
        <w:rPr>
          <w:sz w:val="14"/>
          <w:szCs w:val="14"/>
        </w:rPr>
        <w:t xml:space="preserve">, </w:t>
      </w:r>
      <w:proofErr w:type="spellStart"/>
      <w:r>
        <w:rPr>
          <w:sz w:val="14"/>
          <w:szCs w:val="14"/>
        </w:rPr>
        <w:t>siendo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únicamente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necesario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facilitar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los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citados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datos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en</w:t>
      </w:r>
      <w:proofErr w:type="spellEnd"/>
      <w:r>
        <w:rPr>
          <w:sz w:val="14"/>
          <w:szCs w:val="14"/>
        </w:rPr>
        <w:t xml:space="preserve"> la </w:t>
      </w:r>
      <w:proofErr w:type="spellStart"/>
      <w:r>
        <w:rPr>
          <w:sz w:val="14"/>
          <w:szCs w:val="14"/>
        </w:rPr>
        <w:t>medida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en</w:t>
      </w:r>
      <w:proofErr w:type="spellEnd"/>
      <w:r>
        <w:rPr>
          <w:sz w:val="14"/>
          <w:szCs w:val="14"/>
        </w:rPr>
        <w:t xml:space="preserve"> que se </w:t>
      </w:r>
      <w:proofErr w:type="spellStart"/>
      <w:r>
        <w:rPr>
          <w:sz w:val="14"/>
          <w:szCs w:val="14"/>
        </w:rPr>
        <w:t>desee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adherirse</w:t>
      </w:r>
      <w:proofErr w:type="spellEnd"/>
      <w:r>
        <w:rPr>
          <w:sz w:val="14"/>
          <w:szCs w:val="14"/>
        </w:rPr>
        <w:t xml:space="preserve"> y </w:t>
      </w:r>
      <w:proofErr w:type="spellStart"/>
      <w:r>
        <w:rPr>
          <w:sz w:val="14"/>
          <w:szCs w:val="14"/>
        </w:rPr>
        <w:t>formar</w:t>
      </w:r>
      <w:proofErr w:type="spellEnd"/>
      <w:r>
        <w:rPr>
          <w:sz w:val="14"/>
          <w:szCs w:val="14"/>
        </w:rPr>
        <w:t xml:space="preserve"> parte de </w:t>
      </w:r>
      <w:proofErr w:type="spellStart"/>
      <w:r>
        <w:rPr>
          <w:sz w:val="14"/>
          <w:szCs w:val="14"/>
        </w:rPr>
        <w:t>Asociación</w:t>
      </w:r>
      <w:proofErr w:type="spellEnd"/>
      <w:r>
        <w:rPr>
          <w:sz w:val="14"/>
          <w:szCs w:val="14"/>
        </w:rPr>
        <w:t xml:space="preserve"> Viktor Frankl RM. El </w:t>
      </w:r>
      <w:proofErr w:type="spellStart"/>
      <w:r>
        <w:rPr>
          <w:sz w:val="14"/>
          <w:szCs w:val="14"/>
        </w:rPr>
        <w:t>responsable</w:t>
      </w:r>
      <w:proofErr w:type="spellEnd"/>
      <w:r>
        <w:rPr>
          <w:sz w:val="14"/>
          <w:szCs w:val="14"/>
        </w:rPr>
        <w:t xml:space="preserve"> del </w:t>
      </w:r>
      <w:proofErr w:type="spellStart"/>
      <w:r>
        <w:rPr>
          <w:sz w:val="14"/>
          <w:szCs w:val="14"/>
        </w:rPr>
        <w:t>fichero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automatizado</w:t>
      </w:r>
      <w:proofErr w:type="spellEnd"/>
      <w:r>
        <w:rPr>
          <w:sz w:val="14"/>
          <w:szCs w:val="14"/>
        </w:rPr>
        <w:t xml:space="preserve"> a que se </w:t>
      </w:r>
      <w:proofErr w:type="spellStart"/>
      <w:r>
        <w:rPr>
          <w:sz w:val="14"/>
          <w:szCs w:val="14"/>
        </w:rPr>
        <w:t>refiere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esta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cláusula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es</w:t>
      </w:r>
      <w:proofErr w:type="spellEnd"/>
      <w:r>
        <w:rPr>
          <w:sz w:val="14"/>
          <w:szCs w:val="14"/>
        </w:rPr>
        <w:t xml:space="preserve"> la </w:t>
      </w:r>
      <w:proofErr w:type="spellStart"/>
      <w:r>
        <w:rPr>
          <w:sz w:val="14"/>
          <w:szCs w:val="14"/>
        </w:rPr>
        <w:t>Asociación</w:t>
      </w:r>
      <w:proofErr w:type="spellEnd"/>
      <w:r>
        <w:rPr>
          <w:sz w:val="14"/>
          <w:szCs w:val="14"/>
        </w:rPr>
        <w:t xml:space="preserve"> Viktor Frankl RM, </w:t>
      </w:r>
      <w:proofErr w:type="spellStart"/>
      <w:r>
        <w:rPr>
          <w:sz w:val="14"/>
          <w:szCs w:val="14"/>
        </w:rPr>
        <w:t>cuyo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domicilio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es</w:t>
      </w:r>
      <w:proofErr w:type="spellEnd"/>
      <w:r>
        <w:rPr>
          <w:sz w:val="14"/>
          <w:szCs w:val="14"/>
        </w:rPr>
        <w:t xml:space="preserve"> el que </w:t>
      </w:r>
      <w:proofErr w:type="spellStart"/>
      <w:r>
        <w:rPr>
          <w:sz w:val="14"/>
          <w:szCs w:val="14"/>
        </w:rPr>
        <w:t>figura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en</w:t>
      </w:r>
      <w:proofErr w:type="spellEnd"/>
      <w:r>
        <w:rPr>
          <w:sz w:val="14"/>
          <w:szCs w:val="14"/>
        </w:rPr>
        <w:t xml:space="preserve"> la </w:t>
      </w:r>
      <w:proofErr w:type="spellStart"/>
      <w:r>
        <w:rPr>
          <w:sz w:val="14"/>
          <w:szCs w:val="14"/>
        </w:rPr>
        <w:t>presente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hoja</w:t>
      </w:r>
      <w:proofErr w:type="spellEnd"/>
      <w:r>
        <w:rPr>
          <w:sz w:val="14"/>
          <w:szCs w:val="14"/>
        </w:rPr>
        <w:t xml:space="preserve"> de </w:t>
      </w:r>
      <w:proofErr w:type="spellStart"/>
      <w:r>
        <w:rPr>
          <w:sz w:val="14"/>
          <w:szCs w:val="14"/>
        </w:rPr>
        <w:t>inscripción</w:t>
      </w:r>
      <w:proofErr w:type="spellEnd"/>
      <w:r>
        <w:rPr>
          <w:sz w:val="14"/>
          <w:szCs w:val="14"/>
        </w:rPr>
        <w:t xml:space="preserve">. La persona que </w:t>
      </w:r>
      <w:proofErr w:type="spellStart"/>
      <w:r>
        <w:rPr>
          <w:sz w:val="14"/>
          <w:szCs w:val="14"/>
        </w:rPr>
        <w:t>solicita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su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inscripción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presta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por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tanto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su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conformidad</w:t>
      </w:r>
      <w:proofErr w:type="spellEnd"/>
      <w:r>
        <w:rPr>
          <w:sz w:val="14"/>
          <w:szCs w:val="14"/>
        </w:rPr>
        <w:t xml:space="preserve"> a la </w:t>
      </w:r>
      <w:proofErr w:type="spellStart"/>
      <w:r>
        <w:rPr>
          <w:sz w:val="14"/>
          <w:szCs w:val="14"/>
        </w:rPr>
        <w:t>recogida</w:t>
      </w:r>
      <w:proofErr w:type="spellEnd"/>
      <w:r>
        <w:rPr>
          <w:sz w:val="14"/>
          <w:szCs w:val="14"/>
        </w:rPr>
        <w:t xml:space="preserve"> de </w:t>
      </w:r>
      <w:proofErr w:type="spellStart"/>
      <w:r>
        <w:rPr>
          <w:sz w:val="14"/>
          <w:szCs w:val="14"/>
        </w:rPr>
        <w:t>datos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reflejada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en</w:t>
      </w:r>
      <w:proofErr w:type="spellEnd"/>
      <w:r>
        <w:rPr>
          <w:sz w:val="14"/>
          <w:szCs w:val="14"/>
        </w:rPr>
        <w:t xml:space="preserve"> la </w:t>
      </w:r>
      <w:proofErr w:type="spellStart"/>
      <w:r>
        <w:rPr>
          <w:sz w:val="14"/>
          <w:szCs w:val="14"/>
        </w:rPr>
        <w:t>presente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cláusula</w:t>
      </w:r>
      <w:proofErr w:type="spellEnd"/>
      <w:r>
        <w:rPr>
          <w:sz w:val="14"/>
          <w:szCs w:val="14"/>
        </w:rPr>
        <w:t xml:space="preserve">. </w:t>
      </w:r>
    </w:p>
    <w:p w:rsidR="00661AD5" w:rsidRDefault="00661AD5">
      <w:pPr>
        <w:spacing w:before="0"/>
        <w:rPr>
          <w:b/>
          <w:sz w:val="20"/>
          <w:szCs w:val="20"/>
        </w:rPr>
      </w:pPr>
    </w:p>
    <w:p w:rsidR="00661AD5" w:rsidRDefault="00661AD5">
      <w:pPr>
        <w:tabs>
          <w:tab w:val="left" w:pos="4253"/>
        </w:tabs>
      </w:pPr>
    </w:p>
    <w:p w:rsidR="00661AD5" w:rsidRDefault="00661AD5">
      <w:pPr>
        <w:tabs>
          <w:tab w:val="left" w:pos="4253"/>
        </w:tabs>
        <w:jc w:val="center"/>
      </w:pPr>
    </w:p>
    <w:p w:rsidR="00661AD5" w:rsidRDefault="00661AD5">
      <w:pPr>
        <w:tabs>
          <w:tab w:val="left" w:pos="4253"/>
        </w:tabs>
        <w:jc w:val="center"/>
      </w:pPr>
    </w:p>
    <w:p w:rsidR="00661AD5" w:rsidRDefault="00661AD5">
      <w:pPr>
        <w:tabs>
          <w:tab w:val="left" w:pos="4253"/>
        </w:tabs>
        <w:jc w:val="center"/>
      </w:pPr>
    </w:p>
    <w:p w:rsidR="00661AD5" w:rsidRDefault="00661AD5">
      <w:pPr>
        <w:tabs>
          <w:tab w:val="left" w:pos="4253"/>
        </w:tabs>
        <w:jc w:val="center"/>
      </w:pPr>
    </w:p>
    <w:p w:rsidR="00661AD5" w:rsidRDefault="00661AD5">
      <w:pPr>
        <w:tabs>
          <w:tab w:val="left" w:pos="4253"/>
        </w:tabs>
        <w:jc w:val="center"/>
      </w:pPr>
    </w:p>
    <w:p w:rsidR="00661AD5" w:rsidRDefault="00661AD5">
      <w:pPr>
        <w:jc w:val="both"/>
      </w:pPr>
    </w:p>
    <w:sectPr w:rsidR="00661AD5">
      <w:headerReference w:type="default" r:id="rId8"/>
      <w:pgSz w:w="11907" w:h="16839"/>
      <w:pgMar w:top="579" w:right="1080" w:bottom="86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880" w:rsidRDefault="00C36880">
      <w:pPr>
        <w:spacing w:before="0"/>
      </w:pPr>
      <w:r>
        <w:separator/>
      </w:r>
    </w:p>
  </w:endnote>
  <w:endnote w:type="continuationSeparator" w:id="0">
    <w:p w:rsidR="00C36880" w:rsidRDefault="00C3688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880" w:rsidRDefault="00C36880">
      <w:pPr>
        <w:spacing w:before="0"/>
      </w:pPr>
      <w:r>
        <w:separator/>
      </w:r>
    </w:p>
  </w:footnote>
  <w:footnote w:type="continuationSeparator" w:id="0">
    <w:p w:rsidR="00C36880" w:rsidRDefault="00C3688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AD5" w:rsidRDefault="00661AD5">
    <w:pPr>
      <w:widowControl w:val="0"/>
      <w:spacing w:before="0" w:line="276" w:lineRule="auto"/>
    </w:pPr>
  </w:p>
  <w:tbl>
    <w:tblPr>
      <w:tblStyle w:val="a4"/>
      <w:tblW w:w="9603" w:type="dxa"/>
      <w:tblInd w:w="0" w:type="dxa"/>
      <w:tblLayout w:type="fixed"/>
      <w:tblLook w:val="0000" w:firstRow="0" w:lastRow="0" w:firstColumn="0" w:lastColumn="0" w:noHBand="0" w:noVBand="0"/>
    </w:tblPr>
    <w:tblGrid>
      <w:gridCol w:w="3176"/>
      <w:gridCol w:w="6427"/>
    </w:tblGrid>
    <w:tr w:rsidR="00661AD5">
      <w:tc>
        <w:tcPr>
          <w:tcW w:w="3176" w:type="dxa"/>
        </w:tcPr>
        <w:p w:rsidR="00661AD5" w:rsidRDefault="00EA6B86">
          <w:pPr>
            <w:tabs>
              <w:tab w:val="center" w:pos="4252"/>
              <w:tab w:val="right" w:pos="8504"/>
            </w:tabs>
            <w:spacing w:before="0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1869975" cy="967196"/>
                <wp:effectExtent l="0" t="0" r="0" b="0"/>
                <wp:docPr id="6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9975" cy="96719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7" w:type="dxa"/>
        </w:tcPr>
        <w:p w:rsidR="00661AD5" w:rsidRDefault="00EA6B86">
          <w:pPr>
            <w:tabs>
              <w:tab w:val="center" w:pos="4252"/>
              <w:tab w:val="right" w:pos="8504"/>
            </w:tabs>
            <w:spacing w:before="0"/>
            <w:rPr>
              <w:rFonts w:ascii="Arial" w:eastAsia="Arial" w:hAnsi="Arial" w:cs="Arial"/>
              <w:color w:val="999999"/>
              <w:sz w:val="22"/>
              <w:szCs w:val="22"/>
            </w:rPr>
          </w:pPr>
          <w:r>
            <w:rPr>
              <w:rFonts w:ascii="Arial" w:eastAsia="Arial" w:hAnsi="Arial" w:cs="Arial"/>
              <w:color w:val="999999"/>
              <w:sz w:val="22"/>
              <w:szCs w:val="22"/>
            </w:rPr>
            <w:t xml:space="preserve">ASOCIACIÓN VIKTOR FRANKL </w:t>
          </w:r>
        </w:p>
        <w:p w:rsidR="00661AD5" w:rsidRDefault="00EA6B86">
          <w:pPr>
            <w:tabs>
              <w:tab w:val="center" w:pos="4252"/>
              <w:tab w:val="right" w:pos="8504"/>
            </w:tabs>
            <w:spacing w:before="0"/>
            <w:rPr>
              <w:rFonts w:ascii="Arial" w:eastAsia="Arial" w:hAnsi="Arial" w:cs="Arial"/>
              <w:color w:val="999999"/>
              <w:sz w:val="22"/>
              <w:szCs w:val="22"/>
            </w:rPr>
          </w:pPr>
          <w:r>
            <w:rPr>
              <w:rFonts w:ascii="Arial" w:eastAsia="Arial" w:hAnsi="Arial" w:cs="Arial"/>
              <w:color w:val="999999"/>
              <w:sz w:val="22"/>
              <w:szCs w:val="22"/>
            </w:rPr>
            <w:t>REGIÓN DE MURCIA</w:t>
          </w:r>
        </w:p>
        <w:p w:rsidR="00661AD5" w:rsidRDefault="00661AD5">
          <w:pPr>
            <w:tabs>
              <w:tab w:val="center" w:pos="4252"/>
              <w:tab w:val="right" w:pos="8504"/>
            </w:tabs>
            <w:spacing w:before="0"/>
            <w:rPr>
              <w:color w:val="808080"/>
            </w:rPr>
          </w:pPr>
        </w:p>
        <w:p w:rsidR="00661AD5" w:rsidRDefault="00EA6B86">
          <w:pPr>
            <w:tabs>
              <w:tab w:val="center" w:pos="4252"/>
              <w:tab w:val="right" w:pos="8504"/>
            </w:tabs>
            <w:spacing w:before="0"/>
            <w:rPr>
              <w:color w:val="808080"/>
            </w:rPr>
          </w:pPr>
          <w:r>
            <w:rPr>
              <w:color w:val="808080"/>
            </w:rPr>
            <w:t>CIF G-73963993</w:t>
          </w:r>
        </w:p>
        <w:p w:rsidR="00661AD5" w:rsidRDefault="00EA6B86">
          <w:pPr>
            <w:tabs>
              <w:tab w:val="center" w:pos="4252"/>
              <w:tab w:val="right" w:pos="8504"/>
            </w:tabs>
            <w:spacing w:before="0"/>
            <w:rPr>
              <w:color w:val="808080"/>
            </w:rPr>
          </w:pPr>
          <w:r>
            <w:rPr>
              <w:color w:val="808080"/>
            </w:rPr>
            <w:t xml:space="preserve">Calle de la Merced nº 5, 4 E, </w:t>
          </w:r>
        </w:p>
        <w:p w:rsidR="00661AD5" w:rsidRDefault="00EA6B86">
          <w:pPr>
            <w:tabs>
              <w:tab w:val="center" w:pos="4252"/>
              <w:tab w:val="right" w:pos="8504"/>
            </w:tabs>
            <w:spacing w:before="0"/>
          </w:pPr>
          <w:r>
            <w:rPr>
              <w:color w:val="808080"/>
            </w:rPr>
            <w:t>30001 Murcia</w:t>
          </w:r>
        </w:p>
      </w:tc>
    </w:tr>
    <w:tr w:rsidR="00661AD5">
      <w:tc>
        <w:tcPr>
          <w:tcW w:w="3176" w:type="dxa"/>
        </w:tcPr>
        <w:p w:rsidR="00661AD5" w:rsidRDefault="00661AD5">
          <w:pPr>
            <w:tabs>
              <w:tab w:val="center" w:pos="4252"/>
              <w:tab w:val="right" w:pos="8504"/>
            </w:tabs>
            <w:spacing w:before="0"/>
          </w:pPr>
        </w:p>
      </w:tc>
      <w:tc>
        <w:tcPr>
          <w:tcW w:w="6427" w:type="dxa"/>
        </w:tcPr>
        <w:p w:rsidR="00661AD5" w:rsidRDefault="00661AD5">
          <w:pPr>
            <w:tabs>
              <w:tab w:val="center" w:pos="4252"/>
              <w:tab w:val="right" w:pos="8504"/>
            </w:tabs>
            <w:spacing w:before="0"/>
            <w:rPr>
              <w:rFonts w:ascii="Arial" w:eastAsia="Arial" w:hAnsi="Arial" w:cs="Arial"/>
              <w:color w:val="999999"/>
              <w:sz w:val="22"/>
              <w:szCs w:val="22"/>
            </w:rPr>
          </w:pPr>
        </w:p>
      </w:tc>
    </w:tr>
  </w:tbl>
  <w:p w:rsidR="00661AD5" w:rsidRDefault="00661AD5">
    <w:pPr>
      <w:tabs>
        <w:tab w:val="center" w:pos="4252"/>
        <w:tab w:val="right" w:pos="8504"/>
      </w:tabs>
      <w:spacing w:befor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61AD5"/>
    <w:rsid w:val="00043653"/>
    <w:rsid w:val="00164B4F"/>
    <w:rsid w:val="00303BD5"/>
    <w:rsid w:val="00470E6B"/>
    <w:rsid w:val="00661AD5"/>
    <w:rsid w:val="0079643C"/>
    <w:rsid w:val="007C26AE"/>
    <w:rsid w:val="00820CD5"/>
    <w:rsid w:val="008B7541"/>
    <w:rsid w:val="008C00BC"/>
    <w:rsid w:val="00A72D06"/>
    <w:rsid w:val="00B14ACB"/>
    <w:rsid w:val="00C36880"/>
    <w:rsid w:val="00CA22AD"/>
    <w:rsid w:val="00EA6B86"/>
    <w:rsid w:val="00ED3B62"/>
    <w:rsid w:val="00ED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entury Gothic" w:hAnsi="Century Gothic" w:cs="Century Gothic"/>
        <w:color w:val="000000"/>
        <w:sz w:val="16"/>
        <w:szCs w:val="16"/>
        <w:lang w:val="en-U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B54"/>
    <w:rPr>
      <w:lang w:eastAsia="en-US"/>
    </w:rPr>
  </w:style>
  <w:style w:type="paragraph" w:styleId="Ttulo1">
    <w:name w:val="heading 1"/>
    <w:basedOn w:val="body"/>
    <w:next w:val="Normal"/>
    <w:link w:val="Ttulo1Car"/>
    <w:qFormat/>
    <w:pPr>
      <w:jc w:val="center"/>
      <w:outlineLvl w:val="0"/>
    </w:pPr>
    <w:rPr>
      <w:rFonts w:cs="Times New Roman"/>
      <w:b/>
      <w:sz w:val="24"/>
      <w:szCs w:val="24"/>
      <w:lang w:bidi="ar-SA"/>
    </w:rPr>
  </w:style>
  <w:style w:type="paragraph" w:styleId="Ttulo2">
    <w:name w:val="heading 2"/>
    <w:basedOn w:val="Normal"/>
    <w:next w:val="Normal"/>
    <w:qFormat/>
    <w:pPr>
      <w:spacing w:before="0"/>
      <w:jc w:val="center"/>
      <w:outlineLvl w:val="1"/>
    </w:pPr>
    <w:rPr>
      <w:rFonts w:cs="Times New Roman"/>
      <w:b/>
      <w:sz w:val="18"/>
      <w:szCs w:val="18"/>
    </w:rPr>
  </w:style>
  <w:style w:type="paragraph" w:styleId="Ttulo3">
    <w:name w:val="heading 3"/>
    <w:basedOn w:val="Normal"/>
    <w:next w:val="Normal"/>
    <w:link w:val="Ttulo3Car"/>
    <w:unhideWhenUsed/>
    <w:qFormat/>
    <w:rsid w:val="00F44F0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</w:rPr>
  </w:style>
  <w:style w:type="character" w:customStyle="1" w:styleId="bodyChar">
    <w:name w:val="body Char"/>
    <w:basedOn w:val="Fuentedeprrafopredeter"/>
    <w:link w:val="body"/>
    <w:locked/>
    <w:rPr>
      <w:rFonts w:ascii="Century Gothic" w:hAnsi="Century Gothic" w:hint="default"/>
      <w:sz w:val="18"/>
      <w:lang w:val="en-US" w:eastAsia="en-US" w:bidi="en-US"/>
    </w:rPr>
  </w:style>
  <w:style w:type="paragraph" w:customStyle="1" w:styleId="body">
    <w:name w:val="body"/>
    <w:basedOn w:val="Normal"/>
    <w:link w:val="bodyChar"/>
    <w:pPr>
      <w:spacing w:before="0"/>
    </w:pPr>
    <w:rPr>
      <w:sz w:val="18"/>
      <w:szCs w:val="18"/>
      <w:lang w:bidi="en-US"/>
    </w:rPr>
  </w:style>
  <w:style w:type="character" w:customStyle="1" w:styleId="areacodefieldCharChar">
    <w:name w:val="area code field Char Char"/>
    <w:basedOn w:val="Fuentedeprrafopredeter"/>
    <w:link w:val="areacodefield"/>
    <w:locked/>
    <w:rPr>
      <w:rFonts w:ascii="Century Gothic" w:hAnsi="Century Gothic" w:hint="default"/>
      <w:color w:val="FFFFFF"/>
      <w:sz w:val="16"/>
      <w:szCs w:val="24"/>
      <w:lang w:val="en-US" w:eastAsia="en-US" w:bidi="en-US"/>
    </w:rPr>
  </w:style>
  <w:style w:type="paragraph" w:customStyle="1" w:styleId="areacodefield">
    <w:name w:val="area code field"/>
    <w:basedOn w:val="Normal"/>
    <w:link w:val="areacodefieldCharChar"/>
    <w:rPr>
      <w:color w:val="FFFFFF"/>
      <w:lang w:bidi="en-US"/>
    </w:rPr>
  </w:style>
  <w:style w:type="character" w:styleId="Refdecomentario">
    <w:name w:val="annotation reference"/>
    <w:basedOn w:val="Fuentedeprrafopredeter"/>
    <w:semiHidden/>
    <w:rPr>
      <w:sz w:val="16"/>
      <w:szCs w:val="16"/>
    </w:rPr>
  </w:style>
  <w:style w:type="table" w:styleId="Tablaconcuadrcula">
    <w:name w:val="Table Grid"/>
    <w:basedOn w:val="Tablanormal"/>
    <w:tblPr/>
  </w:style>
  <w:style w:type="character" w:customStyle="1" w:styleId="Ttulo3Car">
    <w:name w:val="Título 3 Car"/>
    <w:basedOn w:val="Fuentedeprrafopredeter"/>
    <w:link w:val="Ttulo3"/>
    <w:rsid w:val="00F44F00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customStyle="1" w:styleId="LineItems">
    <w:name w:val="Line Items"/>
    <w:basedOn w:val="Normal"/>
    <w:rsid w:val="00F44F00"/>
    <w:pPr>
      <w:tabs>
        <w:tab w:val="num" w:pos="720"/>
      </w:tabs>
      <w:spacing w:before="60" w:after="60"/>
      <w:ind w:left="720" w:hanging="504"/>
    </w:pPr>
    <w:rPr>
      <w:rFonts w:ascii="Tahoma" w:hAnsi="Tahoma" w:cs="Tahoma"/>
      <w:sz w:val="20"/>
      <w:szCs w:val="20"/>
      <w:lang w:val="es-ES" w:eastAsia="es-ES" w:bidi="es-ES"/>
    </w:rPr>
  </w:style>
  <w:style w:type="paragraph" w:customStyle="1" w:styleId="TableHeadings">
    <w:name w:val="Table Headings"/>
    <w:basedOn w:val="Normal"/>
    <w:rsid w:val="00F44F00"/>
    <w:pPr>
      <w:spacing w:before="0"/>
      <w:jc w:val="center"/>
    </w:pPr>
    <w:rPr>
      <w:rFonts w:ascii="Tahoma" w:hAnsi="Tahoma" w:cs="Tahoma"/>
      <w:b/>
      <w:lang w:val="es-ES" w:eastAsia="es-ES" w:bidi="es-ES"/>
    </w:rPr>
  </w:style>
  <w:style w:type="paragraph" w:styleId="Encabezado">
    <w:name w:val="header"/>
    <w:basedOn w:val="Normal"/>
    <w:link w:val="EncabezadoCar"/>
    <w:rsid w:val="00CA10A3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rsid w:val="00CA10A3"/>
    <w:rPr>
      <w:rFonts w:ascii="Century Gothic" w:hAnsi="Century Gothic" w:cs="Century Gothic"/>
      <w:sz w:val="16"/>
      <w:szCs w:val="16"/>
      <w:lang w:val="en-US" w:eastAsia="en-US"/>
    </w:rPr>
  </w:style>
  <w:style w:type="paragraph" w:styleId="Piedepgina">
    <w:name w:val="footer"/>
    <w:basedOn w:val="Normal"/>
    <w:link w:val="PiedepginaCar"/>
    <w:rsid w:val="00CA10A3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rsid w:val="00CA10A3"/>
    <w:rPr>
      <w:rFonts w:ascii="Century Gothic" w:hAnsi="Century Gothic" w:cs="Century Gothic"/>
      <w:sz w:val="16"/>
      <w:szCs w:val="16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0B295E"/>
    <w:rPr>
      <w:rFonts w:ascii="Century Gothic" w:hAnsi="Century Gothic"/>
      <w:b/>
      <w:sz w:val="24"/>
      <w:szCs w:val="24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7D4B0E"/>
    <w:rPr>
      <w:color w:val="808080"/>
    </w:rPr>
  </w:style>
  <w:style w:type="character" w:styleId="Hipervnculo">
    <w:name w:val="Hyperlink"/>
    <w:basedOn w:val="Fuentedeprrafopredeter"/>
    <w:rsid w:val="00251640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entury Gothic" w:hAnsi="Century Gothic" w:cs="Century Gothic"/>
        <w:color w:val="000000"/>
        <w:sz w:val="16"/>
        <w:szCs w:val="16"/>
        <w:lang w:val="en-U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B54"/>
    <w:rPr>
      <w:lang w:eastAsia="en-US"/>
    </w:rPr>
  </w:style>
  <w:style w:type="paragraph" w:styleId="Ttulo1">
    <w:name w:val="heading 1"/>
    <w:basedOn w:val="body"/>
    <w:next w:val="Normal"/>
    <w:link w:val="Ttulo1Car"/>
    <w:qFormat/>
    <w:pPr>
      <w:jc w:val="center"/>
      <w:outlineLvl w:val="0"/>
    </w:pPr>
    <w:rPr>
      <w:rFonts w:cs="Times New Roman"/>
      <w:b/>
      <w:sz w:val="24"/>
      <w:szCs w:val="24"/>
      <w:lang w:bidi="ar-SA"/>
    </w:rPr>
  </w:style>
  <w:style w:type="paragraph" w:styleId="Ttulo2">
    <w:name w:val="heading 2"/>
    <w:basedOn w:val="Normal"/>
    <w:next w:val="Normal"/>
    <w:qFormat/>
    <w:pPr>
      <w:spacing w:before="0"/>
      <w:jc w:val="center"/>
      <w:outlineLvl w:val="1"/>
    </w:pPr>
    <w:rPr>
      <w:rFonts w:cs="Times New Roman"/>
      <w:b/>
      <w:sz w:val="18"/>
      <w:szCs w:val="18"/>
    </w:rPr>
  </w:style>
  <w:style w:type="paragraph" w:styleId="Ttulo3">
    <w:name w:val="heading 3"/>
    <w:basedOn w:val="Normal"/>
    <w:next w:val="Normal"/>
    <w:link w:val="Ttulo3Car"/>
    <w:unhideWhenUsed/>
    <w:qFormat/>
    <w:rsid w:val="00F44F0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</w:rPr>
  </w:style>
  <w:style w:type="character" w:customStyle="1" w:styleId="bodyChar">
    <w:name w:val="body Char"/>
    <w:basedOn w:val="Fuentedeprrafopredeter"/>
    <w:link w:val="body"/>
    <w:locked/>
    <w:rPr>
      <w:rFonts w:ascii="Century Gothic" w:hAnsi="Century Gothic" w:hint="default"/>
      <w:sz w:val="18"/>
      <w:lang w:val="en-US" w:eastAsia="en-US" w:bidi="en-US"/>
    </w:rPr>
  </w:style>
  <w:style w:type="paragraph" w:customStyle="1" w:styleId="body">
    <w:name w:val="body"/>
    <w:basedOn w:val="Normal"/>
    <w:link w:val="bodyChar"/>
    <w:pPr>
      <w:spacing w:before="0"/>
    </w:pPr>
    <w:rPr>
      <w:sz w:val="18"/>
      <w:szCs w:val="18"/>
      <w:lang w:bidi="en-US"/>
    </w:rPr>
  </w:style>
  <w:style w:type="character" w:customStyle="1" w:styleId="areacodefieldCharChar">
    <w:name w:val="area code field Char Char"/>
    <w:basedOn w:val="Fuentedeprrafopredeter"/>
    <w:link w:val="areacodefield"/>
    <w:locked/>
    <w:rPr>
      <w:rFonts w:ascii="Century Gothic" w:hAnsi="Century Gothic" w:hint="default"/>
      <w:color w:val="FFFFFF"/>
      <w:sz w:val="16"/>
      <w:szCs w:val="24"/>
      <w:lang w:val="en-US" w:eastAsia="en-US" w:bidi="en-US"/>
    </w:rPr>
  </w:style>
  <w:style w:type="paragraph" w:customStyle="1" w:styleId="areacodefield">
    <w:name w:val="area code field"/>
    <w:basedOn w:val="Normal"/>
    <w:link w:val="areacodefieldCharChar"/>
    <w:rPr>
      <w:color w:val="FFFFFF"/>
      <w:lang w:bidi="en-US"/>
    </w:rPr>
  </w:style>
  <w:style w:type="character" w:styleId="Refdecomentario">
    <w:name w:val="annotation reference"/>
    <w:basedOn w:val="Fuentedeprrafopredeter"/>
    <w:semiHidden/>
    <w:rPr>
      <w:sz w:val="16"/>
      <w:szCs w:val="16"/>
    </w:rPr>
  </w:style>
  <w:style w:type="table" w:styleId="Tablaconcuadrcula">
    <w:name w:val="Table Grid"/>
    <w:basedOn w:val="Tablanormal"/>
    <w:tblPr/>
  </w:style>
  <w:style w:type="character" w:customStyle="1" w:styleId="Ttulo3Car">
    <w:name w:val="Título 3 Car"/>
    <w:basedOn w:val="Fuentedeprrafopredeter"/>
    <w:link w:val="Ttulo3"/>
    <w:rsid w:val="00F44F00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customStyle="1" w:styleId="LineItems">
    <w:name w:val="Line Items"/>
    <w:basedOn w:val="Normal"/>
    <w:rsid w:val="00F44F00"/>
    <w:pPr>
      <w:tabs>
        <w:tab w:val="num" w:pos="720"/>
      </w:tabs>
      <w:spacing w:before="60" w:after="60"/>
      <w:ind w:left="720" w:hanging="504"/>
    </w:pPr>
    <w:rPr>
      <w:rFonts w:ascii="Tahoma" w:hAnsi="Tahoma" w:cs="Tahoma"/>
      <w:sz w:val="20"/>
      <w:szCs w:val="20"/>
      <w:lang w:val="es-ES" w:eastAsia="es-ES" w:bidi="es-ES"/>
    </w:rPr>
  </w:style>
  <w:style w:type="paragraph" w:customStyle="1" w:styleId="TableHeadings">
    <w:name w:val="Table Headings"/>
    <w:basedOn w:val="Normal"/>
    <w:rsid w:val="00F44F00"/>
    <w:pPr>
      <w:spacing w:before="0"/>
      <w:jc w:val="center"/>
    </w:pPr>
    <w:rPr>
      <w:rFonts w:ascii="Tahoma" w:hAnsi="Tahoma" w:cs="Tahoma"/>
      <w:b/>
      <w:lang w:val="es-ES" w:eastAsia="es-ES" w:bidi="es-ES"/>
    </w:rPr>
  </w:style>
  <w:style w:type="paragraph" w:styleId="Encabezado">
    <w:name w:val="header"/>
    <w:basedOn w:val="Normal"/>
    <w:link w:val="EncabezadoCar"/>
    <w:rsid w:val="00CA10A3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rsid w:val="00CA10A3"/>
    <w:rPr>
      <w:rFonts w:ascii="Century Gothic" w:hAnsi="Century Gothic" w:cs="Century Gothic"/>
      <w:sz w:val="16"/>
      <w:szCs w:val="16"/>
      <w:lang w:val="en-US" w:eastAsia="en-US"/>
    </w:rPr>
  </w:style>
  <w:style w:type="paragraph" w:styleId="Piedepgina">
    <w:name w:val="footer"/>
    <w:basedOn w:val="Normal"/>
    <w:link w:val="PiedepginaCar"/>
    <w:rsid w:val="00CA10A3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rsid w:val="00CA10A3"/>
    <w:rPr>
      <w:rFonts w:ascii="Century Gothic" w:hAnsi="Century Gothic" w:cs="Century Gothic"/>
      <w:sz w:val="16"/>
      <w:szCs w:val="16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0B295E"/>
    <w:rPr>
      <w:rFonts w:ascii="Century Gothic" w:hAnsi="Century Gothic"/>
      <w:b/>
      <w:sz w:val="24"/>
      <w:szCs w:val="24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7D4B0E"/>
    <w:rPr>
      <w:color w:val="808080"/>
    </w:rPr>
  </w:style>
  <w:style w:type="character" w:styleId="Hipervnculo">
    <w:name w:val="Hyperlink"/>
    <w:basedOn w:val="Fuentedeprrafopredeter"/>
    <w:rsid w:val="00251640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rreo@viktorfranklregiondemurci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</dc:creator>
  <cp:lastModifiedBy>Ramon</cp:lastModifiedBy>
  <cp:revision>2</cp:revision>
  <dcterms:created xsi:type="dcterms:W3CDTF">2019-01-09T11:51:00Z</dcterms:created>
  <dcterms:modified xsi:type="dcterms:W3CDTF">2019-01-09T11:51:00Z</dcterms:modified>
</cp:coreProperties>
</file>